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11EEE9E" w14:textId="77777777" w:rsidR="00581E90" w:rsidRDefault="00581E90" w:rsidP="00581E9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Walk-On Agenda Item</w:t>
      </w:r>
    </w:p>
    <w:p w14:paraId="0AB4EB42" w14:textId="6684BFD1" w:rsidR="00581E90" w:rsidRDefault="00581E90" w:rsidP="00581E90">
      <w:pPr>
        <w:spacing w:after="0"/>
        <w:jc w:val="center"/>
        <w:rPr>
          <w:rFonts w:ascii="Times New Roman" w:hAnsi="Times New Roman" w:cs="Times New Roman"/>
          <w:b/>
          <w:sz w:val="40"/>
          <w:szCs w:val="40"/>
        </w:rPr>
      </w:pPr>
      <w:r>
        <w:rPr>
          <w:rFonts w:ascii="Times New Roman" w:hAnsi="Times New Roman" w:cs="Times New Roman"/>
          <w:b/>
          <w:sz w:val="40"/>
          <w:szCs w:val="40"/>
        </w:rPr>
        <w:t>July 1, 2024</w:t>
      </w:r>
    </w:p>
    <w:p w14:paraId="59B1FDDE" w14:textId="77777777" w:rsidR="00581E90" w:rsidRDefault="00581E90" w:rsidP="00581E9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14:paraId="1C652503" w14:textId="77777777" w:rsidR="00581E90" w:rsidRDefault="00581E90" w:rsidP="00581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I.  </w:t>
      </w:r>
      <w:r>
        <w:rPr>
          <w:rFonts w:cstheme="minorHAnsi"/>
          <w:b/>
          <w:bCs/>
          <w:sz w:val="24"/>
          <w:szCs w:val="24"/>
          <w:u w:val="single"/>
        </w:rPr>
        <w:t>NEW BUSINESS</w:t>
      </w:r>
      <w:r>
        <w:rPr>
          <w:rFonts w:cstheme="minorHAnsi"/>
          <w:b/>
          <w:bCs/>
          <w:sz w:val="24"/>
          <w:szCs w:val="24"/>
        </w:rPr>
        <w:t xml:space="preserve"> </w:t>
      </w:r>
    </w:p>
    <w:p w14:paraId="6F49A520" w14:textId="77777777" w:rsidR="00581E90" w:rsidRDefault="00581E90" w:rsidP="00581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5A55A439" w14:textId="77777777" w:rsidR="00581E90" w:rsidRDefault="00581E90" w:rsidP="00581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  <w:u w:val="single"/>
        </w:rPr>
      </w:pPr>
    </w:p>
    <w:p w14:paraId="7750AFF0" w14:textId="48459120" w:rsidR="00581E90" w:rsidRPr="00581E90" w:rsidRDefault="00581E90" w:rsidP="00581E90">
      <w:pPr>
        <w:spacing w:after="0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  <w:u w:val="single"/>
        </w:rPr>
        <w:t>RESOLUTION #</w:t>
      </w:r>
      <w:r>
        <w:rPr>
          <w:rFonts w:cstheme="minorHAnsi"/>
          <w:b/>
          <w:bCs/>
          <w:sz w:val="24"/>
          <w:szCs w:val="24"/>
          <w:u w:val="single"/>
        </w:rPr>
        <w:t>6</w:t>
      </w:r>
      <w:r>
        <w:rPr>
          <w:rFonts w:cstheme="minorHAnsi"/>
          <w:b/>
          <w:bCs/>
          <w:sz w:val="24"/>
          <w:szCs w:val="24"/>
        </w:rPr>
        <w:t xml:space="preserve"> – BE IT RESOLVED </w:t>
      </w:r>
      <w:r>
        <w:rPr>
          <w:rFonts w:cstheme="minorHAnsi"/>
          <w:sz w:val="24"/>
          <w:szCs w:val="24"/>
        </w:rPr>
        <w:t xml:space="preserve">that the President of the Board of Education is herby authorized to execute an Agreement dated July 2, </w:t>
      </w:r>
      <w:proofErr w:type="gramStart"/>
      <w:r>
        <w:rPr>
          <w:rFonts w:cstheme="minorHAnsi"/>
          <w:sz w:val="24"/>
          <w:szCs w:val="24"/>
        </w:rPr>
        <w:t>2024</w:t>
      </w:r>
      <w:proofErr w:type="gramEnd"/>
      <w:r>
        <w:rPr>
          <w:rFonts w:cstheme="minorHAnsi"/>
          <w:sz w:val="24"/>
          <w:szCs w:val="24"/>
        </w:rPr>
        <w:t xml:space="preserve"> with a certain tenured teacher employed by the Mineola Union Free School District.</w:t>
      </w:r>
    </w:p>
    <w:p w14:paraId="6D7A7901" w14:textId="77777777" w:rsidR="00581E90" w:rsidRDefault="00581E90" w:rsidP="00581E90">
      <w:pPr>
        <w:spacing w:after="0"/>
        <w:rPr>
          <w:rFonts w:cstheme="minorHAnsi"/>
          <w:b/>
          <w:bCs/>
          <w:sz w:val="24"/>
          <w:szCs w:val="24"/>
        </w:rPr>
      </w:pPr>
    </w:p>
    <w:p w14:paraId="2A184895" w14:textId="77777777" w:rsidR="00581E90" w:rsidRDefault="00581E90" w:rsidP="00581E90">
      <w:pPr>
        <w:spacing w:after="0"/>
        <w:rPr>
          <w:rFonts w:cstheme="minorHAnsi"/>
          <w:sz w:val="24"/>
          <w:szCs w:val="24"/>
        </w:rPr>
      </w:pPr>
    </w:p>
    <w:p w14:paraId="0FB77D41" w14:textId="77777777" w:rsidR="00581E90" w:rsidRDefault="00581E90" w:rsidP="00581E90">
      <w:pPr>
        <w:spacing w:after="0"/>
        <w:rPr>
          <w:rFonts w:cstheme="minorHAnsi"/>
          <w:sz w:val="24"/>
          <w:szCs w:val="24"/>
        </w:rPr>
      </w:pPr>
    </w:p>
    <w:p w14:paraId="583D9731" w14:textId="77777777" w:rsidR="00581E90" w:rsidRDefault="00581E90" w:rsidP="00581E90">
      <w:pPr>
        <w:spacing w:after="0"/>
        <w:rPr>
          <w:rFonts w:cstheme="minorHAnsi"/>
          <w:sz w:val="24"/>
          <w:szCs w:val="24"/>
        </w:rPr>
      </w:pPr>
    </w:p>
    <w:p w14:paraId="00A53886" w14:textId="77777777" w:rsidR="00581E90" w:rsidRDefault="00581E90" w:rsidP="00581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 xml:space="preserve">Motion: </w:t>
      </w:r>
      <w:r>
        <w:rPr>
          <w:rFonts w:cstheme="minorHAnsi"/>
          <w:b/>
          <w:bCs/>
          <w:sz w:val="24"/>
          <w:szCs w:val="24"/>
        </w:rPr>
        <w:tab/>
        <w:t>_____________</w:t>
      </w:r>
    </w:p>
    <w:p w14:paraId="5D762F97" w14:textId="77777777" w:rsidR="00581E90" w:rsidRDefault="00581E90" w:rsidP="00581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Second:</w:t>
      </w:r>
      <w:r>
        <w:rPr>
          <w:rFonts w:cstheme="minorHAnsi"/>
          <w:b/>
          <w:bCs/>
          <w:sz w:val="24"/>
          <w:szCs w:val="24"/>
        </w:rPr>
        <w:tab/>
        <w:t>_____________</w:t>
      </w:r>
    </w:p>
    <w:p w14:paraId="1A0C9591" w14:textId="77777777" w:rsidR="00581E90" w:rsidRDefault="00581E90" w:rsidP="00581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</w:p>
    <w:p w14:paraId="6FD29538" w14:textId="77777777" w:rsidR="00581E90" w:rsidRDefault="00581E90" w:rsidP="00581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Yes: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No: _____________</w:t>
      </w:r>
    </w:p>
    <w:p w14:paraId="7CB3725C" w14:textId="77777777" w:rsidR="00581E90" w:rsidRDefault="00581E90" w:rsidP="00581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0B373EB8" w14:textId="77777777" w:rsidR="00581E90" w:rsidRDefault="00581E90" w:rsidP="00581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616DBFBB" w14:textId="77777777" w:rsidR="00581E90" w:rsidRDefault="00581E90" w:rsidP="00581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4A614D30" w14:textId="77777777" w:rsidR="00581E90" w:rsidRDefault="00581E90" w:rsidP="00581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</w:t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  <w:t>_____________</w:t>
      </w:r>
      <w:r>
        <w:rPr>
          <w:rFonts w:cstheme="minorHAnsi"/>
          <w:b/>
          <w:bCs/>
          <w:sz w:val="24"/>
          <w:szCs w:val="24"/>
        </w:rPr>
        <w:tab/>
      </w:r>
    </w:p>
    <w:p w14:paraId="11DB05A1" w14:textId="77777777" w:rsidR="00581E90" w:rsidRDefault="00581E90" w:rsidP="00581E90">
      <w:pPr>
        <w:autoSpaceDE w:val="0"/>
        <w:autoSpaceDN w:val="0"/>
        <w:adjustRightInd w:val="0"/>
        <w:spacing w:after="0" w:line="240" w:lineRule="auto"/>
        <w:rPr>
          <w:rFonts w:cstheme="minorHAnsi"/>
          <w:b/>
          <w:bCs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ab/>
      </w:r>
      <w:r>
        <w:rPr>
          <w:rFonts w:cstheme="minorHAnsi"/>
          <w:b/>
          <w:bCs/>
          <w:sz w:val="24"/>
          <w:szCs w:val="24"/>
        </w:rPr>
        <w:tab/>
      </w:r>
    </w:p>
    <w:p w14:paraId="1A73A724" w14:textId="77777777" w:rsidR="00581E90" w:rsidRDefault="00581E90" w:rsidP="00581E90">
      <w:pPr>
        <w:autoSpaceDE w:val="0"/>
        <w:autoSpaceDN w:val="0"/>
        <w:adjustRightInd w:val="0"/>
        <w:spacing w:after="0" w:line="240" w:lineRule="auto"/>
        <w:rPr>
          <w:rFonts w:cstheme="minorHAnsi"/>
          <w:sz w:val="24"/>
          <w:szCs w:val="24"/>
        </w:rPr>
      </w:pPr>
      <w:r>
        <w:rPr>
          <w:rFonts w:cstheme="minorHAnsi"/>
          <w:b/>
          <w:bCs/>
          <w:sz w:val="24"/>
          <w:szCs w:val="24"/>
        </w:rPr>
        <w:t>Passed:</w:t>
      </w:r>
      <w:r>
        <w:rPr>
          <w:rFonts w:cstheme="minorHAnsi"/>
          <w:b/>
          <w:bCs/>
          <w:sz w:val="24"/>
          <w:szCs w:val="24"/>
        </w:rPr>
        <w:tab/>
        <w:t>_____________</w:t>
      </w:r>
    </w:p>
    <w:p w14:paraId="4CB0F6E2" w14:textId="77777777" w:rsidR="00B52B91" w:rsidRDefault="00B52B91"/>
    <w:sectPr w:rsidR="00B52B91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F346F4E"/>
    <w:multiLevelType w:val="hybridMultilevel"/>
    <w:tmpl w:val="780CE142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DCA52A8"/>
    <w:multiLevelType w:val="hybridMultilevel"/>
    <w:tmpl w:val="780CE14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28518979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699676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1E90"/>
    <w:rsid w:val="00393F4D"/>
    <w:rsid w:val="00581E90"/>
    <w:rsid w:val="00B52B91"/>
    <w:rsid w:val="00B833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7F78B7"/>
  <w15:chartTrackingRefBased/>
  <w15:docId w15:val="{90D6CB59-EDF2-46CC-967E-4D5CA1C172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81E90"/>
    <w:pPr>
      <w:spacing w:after="200" w:line="276" w:lineRule="auto"/>
    </w:pPr>
    <w:rPr>
      <w:rFonts w:eastAsiaTheme="minorHAnsi"/>
      <w:kern w:val="0"/>
      <w:sz w:val="22"/>
      <w:szCs w:val="22"/>
      <w:lang w:eastAsia="en-US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581E9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81E9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81E9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81E9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81E9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81E9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81E9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81E9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81E9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81E9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81E9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81E9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81E9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81E9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81E9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81E9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81E9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81E9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81E9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81E9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81E9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81E9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81E9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81E9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81E9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81E9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81E9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81E9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81E90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53184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454</Characters>
  <Application>Microsoft Office Word</Application>
  <DocSecurity>0</DocSecurity>
  <Lines>3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 Velez</dc:creator>
  <cp:keywords/>
  <dc:description/>
  <cp:lastModifiedBy>Cindy Velez</cp:lastModifiedBy>
  <cp:revision>1</cp:revision>
  <cp:lastPrinted>2024-07-01T18:03:00Z</cp:lastPrinted>
  <dcterms:created xsi:type="dcterms:W3CDTF">2024-07-01T18:00:00Z</dcterms:created>
  <dcterms:modified xsi:type="dcterms:W3CDTF">2024-07-01T18:04:00Z</dcterms:modified>
</cp:coreProperties>
</file>